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5D" w:rsidRDefault="004238B3">
      <w:pPr>
        <w:spacing w:line="240" w:lineRule="auto"/>
        <w:ind w:firstLineChars="0" w:firstLine="0"/>
        <w:jc w:val="both"/>
      </w:pPr>
      <w:r>
        <w:rPr>
          <w:rFonts w:hint="eastAsia"/>
        </w:rPr>
        <w:t>附件</w:t>
      </w:r>
      <w:r w:rsidR="00C31E97">
        <w:t>2</w:t>
      </w:r>
      <w:bookmarkStart w:id="0" w:name="_GoBack"/>
      <w:bookmarkEnd w:id="0"/>
    </w:p>
    <w:p w:rsidR="00B80D5D" w:rsidRDefault="004238B3">
      <w:pPr>
        <w:spacing w:line="720" w:lineRule="auto"/>
        <w:ind w:firstLineChars="0" w:firstLine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广东演艺设备行业商会团体标准项目建议书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981"/>
        <w:gridCol w:w="769"/>
        <w:gridCol w:w="341"/>
        <w:gridCol w:w="1020"/>
        <w:gridCol w:w="1470"/>
        <w:gridCol w:w="3060"/>
      </w:tblGrid>
      <w:tr w:rsidR="00B80D5D">
        <w:trPr>
          <w:trHeight w:val="1183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Default="004238B3">
            <w:pPr>
              <w:spacing w:line="240" w:lineRule="auto"/>
              <w:ind w:firstLineChars="0" w:firstLine="0"/>
              <w:jc w:val="both"/>
            </w:pPr>
            <w:r>
              <w:t>*</w:t>
            </w:r>
            <w:r>
              <w:rPr>
                <w:rFonts w:hint="eastAsia"/>
              </w:rPr>
              <w:t>项目名称</w:t>
            </w:r>
            <w:r>
              <w:rPr>
                <w:vertAlign w:val="superscript"/>
              </w:rPr>
              <w:t>1</w:t>
            </w:r>
          </w:p>
          <w:p w:rsidR="00B80D5D" w:rsidRDefault="004238B3">
            <w:pPr>
              <w:spacing w:line="240" w:lineRule="auto"/>
              <w:ind w:firstLineChars="0" w:firstLine="0"/>
              <w:jc w:val="both"/>
            </w:pPr>
            <w:r>
              <w:rPr>
                <w:rFonts w:hint="eastAsia"/>
              </w:rPr>
              <w:t>（中文）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Default="00B80D5D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Default="004238B3">
            <w:pPr>
              <w:spacing w:line="240" w:lineRule="auto"/>
              <w:ind w:firstLineChars="0" w:firstLine="0"/>
              <w:jc w:val="both"/>
            </w:pPr>
            <w:r>
              <w:t>*</w:t>
            </w:r>
            <w:r>
              <w:rPr>
                <w:rFonts w:hint="eastAsia"/>
              </w:rPr>
              <w:t>项目名称</w:t>
            </w:r>
          </w:p>
          <w:p w:rsidR="00B80D5D" w:rsidRDefault="004238B3">
            <w:pPr>
              <w:spacing w:line="240" w:lineRule="auto"/>
              <w:ind w:firstLineChars="0" w:firstLine="0"/>
              <w:jc w:val="both"/>
            </w:pPr>
            <w:r>
              <w:rPr>
                <w:rFonts w:hint="eastAsia"/>
              </w:rPr>
              <w:t>（英文）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Pr="007A4682" w:rsidRDefault="00B80D5D">
            <w:pPr>
              <w:spacing w:line="280" w:lineRule="exact"/>
              <w:ind w:firstLineChars="0" w:firstLine="0"/>
              <w:jc w:val="both"/>
            </w:pPr>
          </w:p>
        </w:tc>
      </w:tr>
      <w:tr w:rsidR="00B80D5D">
        <w:trPr>
          <w:trHeight w:val="81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Default="004238B3">
            <w:pPr>
              <w:spacing w:line="240" w:lineRule="auto"/>
              <w:ind w:firstLineChars="0" w:firstLine="0"/>
              <w:jc w:val="both"/>
            </w:pPr>
            <w:r>
              <w:t>*</w:t>
            </w:r>
            <w:r>
              <w:rPr>
                <w:rFonts w:hint="eastAsia"/>
              </w:rPr>
              <w:t>制定或修订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Default="00640C09">
            <w:pPr>
              <w:spacing w:line="240" w:lineRule="auto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="004238B3">
              <w:rPr>
                <w:rFonts w:hint="eastAsia"/>
              </w:rPr>
              <w:t>制定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Default="004238B3">
            <w:pPr>
              <w:spacing w:line="240" w:lineRule="auto"/>
              <w:ind w:firstLineChars="0" w:firstLine="0"/>
              <w:jc w:val="both"/>
            </w:pPr>
            <w:r>
              <w:rPr>
                <w:rFonts w:hint="eastAsia"/>
              </w:rPr>
              <w:t>□修订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Default="004238B3">
            <w:pPr>
              <w:spacing w:line="240" w:lineRule="auto"/>
              <w:ind w:firstLineChars="0" w:firstLine="0"/>
              <w:jc w:val="both"/>
            </w:pPr>
            <w:r>
              <w:rPr>
                <w:rFonts w:hint="eastAsia"/>
              </w:rPr>
              <w:t>被修订</w:t>
            </w:r>
          </w:p>
          <w:p w:rsidR="00B80D5D" w:rsidRDefault="004238B3">
            <w:pPr>
              <w:spacing w:line="240" w:lineRule="auto"/>
              <w:ind w:firstLineChars="0" w:firstLine="0"/>
              <w:jc w:val="both"/>
            </w:pPr>
            <w:r>
              <w:rPr>
                <w:rFonts w:hint="eastAsia"/>
              </w:rPr>
              <w:t>标准号</w:t>
            </w:r>
            <w:r>
              <w:rPr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Default="00B80D5D">
            <w:pPr>
              <w:spacing w:line="240" w:lineRule="auto"/>
              <w:ind w:firstLineChars="0" w:firstLine="0"/>
              <w:jc w:val="both"/>
            </w:pPr>
          </w:p>
        </w:tc>
      </w:tr>
      <w:tr w:rsidR="00B80D5D" w:rsidTr="00BE44F2">
        <w:trPr>
          <w:trHeight w:val="561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Default="004238B3">
            <w:pPr>
              <w:spacing w:line="240" w:lineRule="auto"/>
              <w:ind w:firstLineChars="0" w:firstLine="0"/>
              <w:jc w:val="both"/>
            </w:pPr>
            <w:r>
              <w:rPr>
                <w:rFonts w:hint="eastAsia"/>
              </w:rPr>
              <w:t>采用国际标准</w:t>
            </w:r>
            <w:r>
              <w:rPr>
                <w:vertAlign w:val="superscript"/>
              </w:rPr>
              <w:t>3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Default="00B80D5D">
            <w:pPr>
              <w:spacing w:line="240" w:lineRule="auto"/>
              <w:ind w:firstLineChars="0" w:firstLine="0"/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Default="004238B3">
            <w:pPr>
              <w:spacing w:line="240" w:lineRule="auto"/>
              <w:ind w:firstLineChars="0" w:firstLine="0"/>
              <w:jc w:val="both"/>
            </w:pPr>
            <w:r>
              <w:rPr>
                <w:rFonts w:hint="eastAsia"/>
              </w:rPr>
              <w:t>采标号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Default="00B80D5D">
            <w:pPr>
              <w:spacing w:line="240" w:lineRule="auto"/>
              <w:ind w:firstLineChars="0" w:firstLine="0"/>
              <w:jc w:val="both"/>
            </w:pPr>
          </w:p>
        </w:tc>
      </w:tr>
      <w:tr w:rsidR="00B80D5D" w:rsidTr="00BE44F2">
        <w:trPr>
          <w:trHeight w:val="6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Default="004238B3">
            <w:pPr>
              <w:spacing w:line="240" w:lineRule="auto"/>
              <w:ind w:firstLineChars="0" w:firstLine="0"/>
              <w:jc w:val="both"/>
            </w:pPr>
            <w:r>
              <w:rPr>
                <w:rFonts w:hint="eastAsia"/>
              </w:rPr>
              <w:t>采用程度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Default="004238B3">
            <w:pPr>
              <w:spacing w:line="240" w:lineRule="auto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>
              <w:t>IDT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Default="004238B3">
            <w:pPr>
              <w:spacing w:line="240" w:lineRule="auto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>
              <w:t>MOD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Default="007A4682">
            <w:pPr>
              <w:spacing w:line="240" w:lineRule="auto"/>
              <w:ind w:firstLineChars="0" w:firstLine="0"/>
              <w:jc w:val="both"/>
            </w:pPr>
            <w:r>
              <w:rPr>
                <w:rFonts w:hint="eastAsia"/>
              </w:rPr>
              <w:t>□</w:t>
            </w:r>
            <w:r w:rsidR="004238B3">
              <w:t>NEQ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Default="004238B3">
            <w:pPr>
              <w:spacing w:line="240" w:lineRule="auto"/>
              <w:ind w:firstLineChars="0" w:firstLine="0"/>
              <w:jc w:val="both"/>
            </w:pPr>
            <w:r>
              <w:rPr>
                <w:rFonts w:hint="eastAsia"/>
              </w:rPr>
              <w:t>采标中文</w:t>
            </w:r>
          </w:p>
          <w:p w:rsidR="00B80D5D" w:rsidRDefault="004238B3">
            <w:pPr>
              <w:spacing w:line="240" w:lineRule="auto"/>
              <w:ind w:firstLineChars="0" w:firstLine="0"/>
              <w:jc w:val="both"/>
            </w:pPr>
            <w:r>
              <w:rPr>
                <w:rFonts w:hint="eastAsia"/>
              </w:rPr>
              <w:t>名称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Default="00B80D5D">
            <w:pPr>
              <w:spacing w:line="240" w:lineRule="auto"/>
              <w:ind w:firstLineChars="0" w:firstLine="0"/>
              <w:jc w:val="both"/>
            </w:pPr>
          </w:p>
        </w:tc>
      </w:tr>
      <w:tr w:rsidR="00B80D5D" w:rsidTr="00BE44F2">
        <w:trPr>
          <w:trHeight w:val="692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Default="004238B3">
            <w:pPr>
              <w:spacing w:line="240" w:lineRule="auto"/>
              <w:ind w:firstLineChars="0" w:firstLine="0"/>
              <w:jc w:val="both"/>
            </w:pPr>
            <w:r>
              <w:t>*</w:t>
            </w:r>
            <w:r>
              <w:rPr>
                <w:rFonts w:hint="eastAsia"/>
              </w:rPr>
              <w:t>建议起草单位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Default="00B80D5D">
            <w:pPr>
              <w:spacing w:line="240" w:lineRule="auto"/>
              <w:ind w:firstLineChars="0" w:firstLine="0"/>
              <w:jc w:val="both"/>
            </w:pPr>
          </w:p>
        </w:tc>
      </w:tr>
      <w:tr w:rsidR="00B80D5D">
        <w:trPr>
          <w:trHeight w:val="81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Default="004238B3">
            <w:pPr>
              <w:spacing w:line="240" w:lineRule="auto"/>
              <w:ind w:firstLineChars="0" w:firstLine="0"/>
              <w:jc w:val="both"/>
            </w:pPr>
            <w:r>
              <w:t>*</w:t>
            </w:r>
            <w:r>
              <w:rPr>
                <w:rFonts w:hint="eastAsia"/>
              </w:rPr>
              <w:t>计划起始年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Default="00B80D5D" w:rsidP="007A4682">
            <w:pPr>
              <w:spacing w:line="240" w:lineRule="auto"/>
              <w:ind w:firstLineChars="0" w:firstLine="0"/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Default="004238B3">
            <w:pPr>
              <w:spacing w:line="240" w:lineRule="auto"/>
              <w:ind w:firstLineChars="0" w:firstLine="0"/>
              <w:jc w:val="both"/>
            </w:pPr>
            <w:r>
              <w:t>*</w:t>
            </w:r>
            <w:r>
              <w:rPr>
                <w:rFonts w:hint="eastAsia"/>
              </w:rPr>
              <w:t>完成年限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Default="00B80D5D" w:rsidP="007A4682">
            <w:pPr>
              <w:spacing w:line="240" w:lineRule="auto"/>
              <w:ind w:firstLineChars="0" w:firstLine="0"/>
              <w:jc w:val="both"/>
            </w:pPr>
          </w:p>
        </w:tc>
      </w:tr>
      <w:tr w:rsidR="00B80D5D">
        <w:trPr>
          <w:trHeight w:val="145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Default="004238B3">
            <w:pPr>
              <w:spacing w:line="240" w:lineRule="auto"/>
              <w:ind w:firstLineChars="0" w:firstLine="0"/>
              <w:jc w:val="both"/>
            </w:pPr>
            <w:r>
              <w:t>*</w:t>
            </w:r>
            <w:r>
              <w:rPr>
                <w:rFonts w:hint="eastAsia"/>
              </w:rPr>
              <w:t>目的、意义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Pr="008F5DC1" w:rsidRDefault="00B80D5D" w:rsidP="008F5DC1">
            <w:pPr>
              <w:jc w:val="both"/>
            </w:pPr>
          </w:p>
        </w:tc>
      </w:tr>
      <w:tr w:rsidR="00B80D5D">
        <w:trPr>
          <w:trHeight w:val="194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Default="004238B3">
            <w:pPr>
              <w:spacing w:line="240" w:lineRule="auto"/>
              <w:ind w:firstLineChars="0" w:firstLine="0"/>
              <w:jc w:val="both"/>
            </w:pPr>
            <w:r>
              <w:t>*</w:t>
            </w:r>
            <w:r>
              <w:rPr>
                <w:rFonts w:hint="eastAsia"/>
              </w:rPr>
              <w:t>范围和主要技术内容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Pr="000F6847" w:rsidRDefault="00B80D5D" w:rsidP="000F6847">
            <w:pPr>
              <w:jc w:val="both"/>
            </w:pPr>
          </w:p>
        </w:tc>
      </w:tr>
      <w:tr w:rsidR="00B80D5D">
        <w:trPr>
          <w:trHeight w:val="211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Default="004238B3">
            <w:pPr>
              <w:spacing w:line="240" w:lineRule="auto"/>
              <w:ind w:firstLineChars="0" w:firstLine="0"/>
              <w:jc w:val="both"/>
            </w:pPr>
            <w:r>
              <w:t>*</w:t>
            </w:r>
            <w:r>
              <w:rPr>
                <w:rFonts w:hint="eastAsia"/>
              </w:rPr>
              <w:t>国内外情况简要说明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D" w:rsidRDefault="00B80D5D">
            <w:pPr>
              <w:jc w:val="both"/>
            </w:pPr>
          </w:p>
        </w:tc>
      </w:tr>
    </w:tbl>
    <w:p w:rsidR="00B80D5D" w:rsidRDefault="004238B3">
      <w:pPr>
        <w:spacing w:line="240" w:lineRule="auto"/>
        <w:ind w:firstLineChars="0" w:firstLine="0"/>
        <w:jc w:val="both"/>
        <w:rPr>
          <w:sz w:val="21"/>
          <w:szCs w:val="21"/>
        </w:rPr>
      </w:pPr>
      <w:r>
        <w:rPr>
          <w:sz w:val="21"/>
          <w:szCs w:val="21"/>
        </w:rPr>
        <w:t>[</w:t>
      </w:r>
      <w:r>
        <w:rPr>
          <w:rFonts w:hint="eastAsia"/>
          <w:sz w:val="21"/>
          <w:szCs w:val="21"/>
        </w:rPr>
        <w:t>注</w:t>
      </w:r>
      <w:r>
        <w:rPr>
          <w:sz w:val="21"/>
          <w:szCs w:val="21"/>
        </w:rPr>
        <w:t xml:space="preserve">1] </w:t>
      </w:r>
      <w:r>
        <w:rPr>
          <w:rFonts w:hint="eastAsia"/>
          <w:sz w:val="21"/>
          <w:szCs w:val="21"/>
        </w:rPr>
        <w:t>表格项目中带</w:t>
      </w:r>
      <w:r>
        <w:rPr>
          <w:sz w:val="21"/>
          <w:szCs w:val="21"/>
        </w:rPr>
        <w:t>*</w:t>
      </w:r>
      <w:r>
        <w:rPr>
          <w:rFonts w:hint="eastAsia"/>
          <w:sz w:val="21"/>
          <w:szCs w:val="21"/>
        </w:rPr>
        <w:t>号的为必须填写项目；</w:t>
      </w:r>
    </w:p>
    <w:p w:rsidR="00B80D5D" w:rsidRDefault="004238B3">
      <w:pPr>
        <w:spacing w:line="240" w:lineRule="auto"/>
        <w:ind w:firstLineChars="0" w:firstLine="0"/>
        <w:jc w:val="both"/>
        <w:rPr>
          <w:sz w:val="21"/>
          <w:szCs w:val="21"/>
        </w:rPr>
      </w:pPr>
      <w:r>
        <w:rPr>
          <w:sz w:val="21"/>
          <w:szCs w:val="21"/>
        </w:rPr>
        <w:t>[</w:t>
      </w:r>
      <w:r>
        <w:rPr>
          <w:rFonts w:hint="eastAsia"/>
          <w:sz w:val="21"/>
          <w:szCs w:val="21"/>
        </w:rPr>
        <w:t>注</w:t>
      </w:r>
      <w:r>
        <w:rPr>
          <w:sz w:val="21"/>
          <w:szCs w:val="21"/>
        </w:rPr>
        <w:t xml:space="preserve">2] </w:t>
      </w:r>
      <w:r>
        <w:rPr>
          <w:rFonts w:hint="eastAsia"/>
          <w:sz w:val="21"/>
          <w:szCs w:val="21"/>
        </w:rPr>
        <w:t>修订标准必须填写被修订标准号，且多个被修订标准号之间用“，”分隔；</w:t>
      </w:r>
    </w:p>
    <w:p w:rsidR="00B80D5D" w:rsidRDefault="004238B3" w:rsidP="00F731B2">
      <w:pPr>
        <w:spacing w:line="240" w:lineRule="auto"/>
        <w:ind w:firstLineChars="0" w:firstLine="0"/>
        <w:jc w:val="both"/>
        <w:rPr>
          <w:sz w:val="32"/>
          <w:szCs w:val="32"/>
        </w:rPr>
      </w:pPr>
      <w:r>
        <w:rPr>
          <w:sz w:val="21"/>
          <w:szCs w:val="21"/>
        </w:rPr>
        <w:t>[</w:t>
      </w:r>
      <w:r>
        <w:rPr>
          <w:rFonts w:hint="eastAsia"/>
          <w:sz w:val="21"/>
          <w:szCs w:val="21"/>
        </w:rPr>
        <w:t>注</w:t>
      </w:r>
      <w:r>
        <w:rPr>
          <w:sz w:val="21"/>
          <w:szCs w:val="21"/>
        </w:rPr>
        <w:t xml:space="preserve">3] </w:t>
      </w:r>
      <w:r>
        <w:rPr>
          <w:rFonts w:hint="eastAsia"/>
          <w:sz w:val="21"/>
          <w:szCs w:val="21"/>
        </w:rPr>
        <w:t>如采用国际标准，请先填写组织名称，同时填写采标号及采用程度。</w:t>
      </w:r>
    </w:p>
    <w:sectPr w:rsidR="00B80D5D" w:rsidSect="00B80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5E" w:rsidRDefault="007C5A5E">
      <w:pPr>
        <w:spacing w:line="240" w:lineRule="auto"/>
      </w:pPr>
      <w:r>
        <w:separator/>
      </w:r>
    </w:p>
  </w:endnote>
  <w:endnote w:type="continuationSeparator" w:id="0">
    <w:p w:rsidR="007C5A5E" w:rsidRDefault="007C5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B3" w:rsidRDefault="004238B3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B3" w:rsidRDefault="004238B3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B3" w:rsidRDefault="004238B3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5E" w:rsidRDefault="007C5A5E">
      <w:pPr>
        <w:spacing w:line="240" w:lineRule="auto"/>
      </w:pPr>
      <w:r>
        <w:separator/>
      </w:r>
    </w:p>
  </w:footnote>
  <w:footnote w:type="continuationSeparator" w:id="0">
    <w:p w:rsidR="007C5A5E" w:rsidRDefault="007C5A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B3" w:rsidRDefault="004238B3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B3" w:rsidRDefault="004238B3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B3" w:rsidRDefault="004238B3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D5A6D"/>
    <w:multiLevelType w:val="multilevel"/>
    <w:tmpl w:val="41FD5A6D"/>
    <w:lvl w:ilvl="0">
      <w:start w:val="1"/>
      <w:numFmt w:val="chineseCountingThousand"/>
      <w:suff w:val="nothing"/>
      <w:lvlText w:val="第%1章"/>
      <w:lvlJc w:val="left"/>
      <w:pPr>
        <w:ind w:left="420" w:firstLine="0"/>
      </w:pPr>
      <w:rPr>
        <w:rFonts w:ascii="黑体" w:eastAsia="黑体" w:hAnsi="黑体"/>
        <w:b w:val="0"/>
        <w:sz w:val="32"/>
      </w:rPr>
    </w:lvl>
    <w:lvl w:ilvl="1">
      <w:start w:val="1"/>
      <w:numFmt w:val="none"/>
      <w:suff w:val="nothing"/>
      <w:lvlText w:val=""/>
      <w:lvlJc w:val="left"/>
      <w:pPr>
        <w:ind w:left="42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42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420" w:firstLine="0"/>
      </w:pPr>
    </w:lvl>
    <w:lvl w:ilvl="4">
      <w:start w:val="1"/>
      <w:numFmt w:val="none"/>
      <w:suff w:val="nothing"/>
      <w:lvlText w:val=""/>
      <w:lvlJc w:val="left"/>
      <w:pPr>
        <w:ind w:left="420" w:firstLine="0"/>
      </w:pPr>
    </w:lvl>
    <w:lvl w:ilvl="5">
      <w:start w:val="1"/>
      <w:numFmt w:val="none"/>
      <w:suff w:val="nothing"/>
      <w:lvlText w:val=""/>
      <w:lvlJc w:val="left"/>
      <w:pPr>
        <w:ind w:left="420" w:firstLine="0"/>
      </w:pPr>
    </w:lvl>
    <w:lvl w:ilvl="6">
      <w:start w:val="1"/>
      <w:numFmt w:val="none"/>
      <w:suff w:val="nothing"/>
      <w:lvlText w:val=""/>
      <w:lvlJc w:val="left"/>
      <w:pPr>
        <w:ind w:left="420" w:firstLine="0"/>
      </w:pPr>
    </w:lvl>
    <w:lvl w:ilvl="7">
      <w:start w:val="1"/>
      <w:numFmt w:val="none"/>
      <w:suff w:val="nothing"/>
      <w:lvlText w:val=""/>
      <w:lvlJc w:val="left"/>
      <w:pPr>
        <w:ind w:left="420" w:firstLine="0"/>
      </w:pPr>
    </w:lvl>
    <w:lvl w:ilvl="8">
      <w:start w:val="1"/>
      <w:numFmt w:val="none"/>
      <w:suff w:val="nothing"/>
      <w:lvlText w:val=""/>
      <w:lvlJc w:val="left"/>
      <w:pPr>
        <w:ind w:left="420" w:firstLine="0"/>
      </w:pPr>
    </w:lvl>
  </w:abstractNum>
  <w:abstractNum w:abstractNumId="1" w15:restartNumberingAfterBreak="0">
    <w:nsid w:val="6D2E5C54"/>
    <w:multiLevelType w:val="multilevel"/>
    <w:tmpl w:val="6D2E5C54"/>
    <w:lvl w:ilvl="0">
      <w:start w:val="1"/>
      <w:numFmt w:val="chineseCountingThousand"/>
      <w:pStyle w:val="1"/>
      <w:lvlText w:val="第%1章"/>
      <w:lvlJc w:val="center"/>
      <w:pPr>
        <w:ind w:left="840" w:hanging="680"/>
      </w:pPr>
      <w:rPr>
        <w:rFonts w:ascii="Times New Roman" w:eastAsia="黑体" w:hAnsi="Times New Roman" w:hint="default"/>
        <w:b/>
        <w:i w:val="0"/>
        <w:sz w:val="36"/>
      </w:rPr>
    </w:lvl>
    <w:lvl w:ilvl="1">
      <w:start w:val="1"/>
      <w:numFmt w:val="decimal"/>
      <w:pStyle w:val="2"/>
      <w:isLgl/>
      <w:lvlText w:val="%1.%2"/>
      <w:lvlJc w:val="left"/>
      <w:pPr>
        <w:ind w:left="953" w:hanging="793"/>
      </w:pPr>
      <w:rPr>
        <w:rFonts w:ascii="Times New Roman" w:eastAsia="黑体" w:hAnsi="Times New Roman" w:hint="default"/>
        <w:b/>
        <w:i w:val="0"/>
        <w:sz w:val="30"/>
      </w:rPr>
    </w:lvl>
    <w:lvl w:ilvl="2">
      <w:start w:val="1"/>
      <w:numFmt w:val="decimal"/>
      <w:isLgl/>
      <w:lvlText w:val="%1.%2.%3"/>
      <w:lvlJc w:val="left"/>
      <w:pPr>
        <w:ind w:left="1066" w:hanging="906"/>
      </w:pPr>
      <w:rPr>
        <w:rFonts w:ascii="Times New Roman" w:eastAsia="黑体" w:hAnsi="Times New Roman" w:hint="default"/>
        <w:b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1179" w:hanging="1019"/>
      </w:pPr>
      <w:rPr>
        <w:rFonts w:ascii="Times New Roman" w:eastAsia="黑体" w:hAnsi="Times New Roman" w:hint="default"/>
        <w:b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1292" w:hanging="1132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405" w:hanging="1245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518" w:hanging="1358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631" w:hanging="1471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74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6EAC"/>
    <w:rsid w:val="00001932"/>
    <w:rsid w:val="00083724"/>
    <w:rsid w:val="000F6847"/>
    <w:rsid w:val="0017678C"/>
    <w:rsid w:val="001C69F4"/>
    <w:rsid w:val="001E7F19"/>
    <w:rsid w:val="00241AC6"/>
    <w:rsid w:val="00256F76"/>
    <w:rsid w:val="002859FB"/>
    <w:rsid w:val="002F3639"/>
    <w:rsid w:val="004238B3"/>
    <w:rsid w:val="00430AD7"/>
    <w:rsid w:val="0043157C"/>
    <w:rsid w:val="00481069"/>
    <w:rsid w:val="00640C09"/>
    <w:rsid w:val="00656157"/>
    <w:rsid w:val="00673A91"/>
    <w:rsid w:val="006A1E37"/>
    <w:rsid w:val="006B7A95"/>
    <w:rsid w:val="00782347"/>
    <w:rsid w:val="007A4682"/>
    <w:rsid w:val="007C5A5E"/>
    <w:rsid w:val="007C79E3"/>
    <w:rsid w:val="007D4C67"/>
    <w:rsid w:val="007F3366"/>
    <w:rsid w:val="00811BC9"/>
    <w:rsid w:val="00827E9A"/>
    <w:rsid w:val="00896EAC"/>
    <w:rsid w:val="008C6873"/>
    <w:rsid w:val="008D61FA"/>
    <w:rsid w:val="008F1A99"/>
    <w:rsid w:val="008F5DC1"/>
    <w:rsid w:val="0095537E"/>
    <w:rsid w:val="00963043"/>
    <w:rsid w:val="009A1CE1"/>
    <w:rsid w:val="00A21862"/>
    <w:rsid w:val="00A613E4"/>
    <w:rsid w:val="00AD3A85"/>
    <w:rsid w:val="00AE7E15"/>
    <w:rsid w:val="00B61614"/>
    <w:rsid w:val="00B80D5D"/>
    <w:rsid w:val="00B84E40"/>
    <w:rsid w:val="00BD0FDF"/>
    <w:rsid w:val="00BE1536"/>
    <w:rsid w:val="00BE44F2"/>
    <w:rsid w:val="00BF1E79"/>
    <w:rsid w:val="00C31E97"/>
    <w:rsid w:val="00C554D9"/>
    <w:rsid w:val="00CC1DA6"/>
    <w:rsid w:val="00CF3C9E"/>
    <w:rsid w:val="00D05ECD"/>
    <w:rsid w:val="00D26437"/>
    <w:rsid w:val="00D37441"/>
    <w:rsid w:val="00E84EDF"/>
    <w:rsid w:val="00EA5DAA"/>
    <w:rsid w:val="00EE3BA1"/>
    <w:rsid w:val="00F00742"/>
    <w:rsid w:val="00F10C0C"/>
    <w:rsid w:val="00F2270F"/>
    <w:rsid w:val="00F30A79"/>
    <w:rsid w:val="00F41781"/>
    <w:rsid w:val="00F56BC7"/>
    <w:rsid w:val="00F731B2"/>
    <w:rsid w:val="00F75463"/>
    <w:rsid w:val="00FA21E1"/>
    <w:rsid w:val="41D2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</o:shapedefaults>
    <o:shapelayout v:ext="edit">
      <o:idmap v:ext="edit" data="1"/>
    </o:shapelayout>
  </w:shapeDefaults>
  <w:decimalSymbol w:val="."/>
  <w:listSeparator w:val=","/>
  <w14:docId w14:val="3F790719"/>
  <w15:docId w15:val="{71CF0963-569C-4B4C-A5D7-00587959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5D"/>
    <w:pPr>
      <w:widowControl w:val="0"/>
      <w:spacing w:line="360" w:lineRule="auto"/>
      <w:ind w:firstLineChars="200" w:firstLine="480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0D5D"/>
    <w:pPr>
      <w:keepNext/>
      <w:keepLines/>
      <w:numPr>
        <w:numId w:val="1"/>
      </w:numPr>
      <w:tabs>
        <w:tab w:val="left" w:pos="1985"/>
      </w:tabs>
      <w:spacing w:before="340" w:after="330" w:line="578" w:lineRule="auto"/>
      <w:ind w:left="0" w:firstLineChars="0" w:firstLine="0"/>
      <w:jc w:val="center"/>
      <w:outlineLvl w:val="0"/>
    </w:pPr>
    <w:rPr>
      <w:rFonts w:ascii="黑体" w:eastAsia="黑体" w:hAnsi="黑体"/>
      <w:bCs/>
      <w:kern w:val="44"/>
      <w:sz w:val="32"/>
      <w:szCs w:val="44"/>
    </w:rPr>
  </w:style>
  <w:style w:type="paragraph" w:styleId="2">
    <w:name w:val="heading 2"/>
    <w:basedOn w:val="a0"/>
    <w:next w:val="a"/>
    <w:link w:val="20"/>
    <w:qFormat/>
    <w:rsid w:val="00B80D5D"/>
    <w:pPr>
      <w:numPr>
        <w:ilvl w:val="1"/>
        <w:numId w:val="1"/>
      </w:numPr>
      <w:ind w:firstLineChars="0" w:firstLine="0"/>
      <w:outlineLvl w:val="1"/>
    </w:pPr>
    <w:rPr>
      <w:rFonts w:eastAsia="黑体"/>
      <w:b/>
      <w:sz w:val="30"/>
      <w:szCs w:val="30"/>
    </w:rPr>
  </w:style>
  <w:style w:type="paragraph" w:styleId="3">
    <w:name w:val="heading 3"/>
    <w:basedOn w:val="a0"/>
    <w:next w:val="a"/>
    <w:link w:val="30"/>
    <w:qFormat/>
    <w:rsid w:val="00B80D5D"/>
    <w:pPr>
      <w:numPr>
        <w:ilvl w:val="2"/>
        <w:numId w:val="2"/>
      </w:numPr>
      <w:ind w:firstLineChars="0"/>
      <w:outlineLvl w:val="2"/>
    </w:pPr>
    <w:rPr>
      <w:rFonts w:ascii="黑体" w:eastAsia="黑体" w:hAnsi="黑体"/>
      <w:b/>
      <w:sz w:val="28"/>
      <w:szCs w:val="28"/>
    </w:rPr>
  </w:style>
  <w:style w:type="paragraph" w:styleId="4">
    <w:name w:val="heading 4"/>
    <w:basedOn w:val="a0"/>
    <w:next w:val="a"/>
    <w:link w:val="40"/>
    <w:qFormat/>
    <w:rsid w:val="00B80D5D"/>
    <w:pPr>
      <w:numPr>
        <w:ilvl w:val="3"/>
        <w:numId w:val="2"/>
      </w:numPr>
      <w:ind w:firstLineChars="0"/>
      <w:outlineLvl w:val="3"/>
    </w:pPr>
    <w:rPr>
      <w:rFonts w:ascii="黑体" w:eastAsia="黑体" w:hAnsi="黑体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B80D5D"/>
    <w:pPr>
      <w:ind w:firstLine="420"/>
    </w:pPr>
  </w:style>
  <w:style w:type="paragraph" w:styleId="a4">
    <w:name w:val="caption"/>
    <w:basedOn w:val="a"/>
    <w:next w:val="a"/>
    <w:link w:val="a5"/>
    <w:uiPriority w:val="35"/>
    <w:qFormat/>
    <w:rsid w:val="00B80D5D"/>
    <w:pPr>
      <w:jc w:val="center"/>
    </w:pPr>
    <w:rPr>
      <w:szCs w:val="20"/>
    </w:rPr>
  </w:style>
  <w:style w:type="paragraph" w:styleId="a6">
    <w:name w:val="footer"/>
    <w:basedOn w:val="a"/>
    <w:link w:val="a7"/>
    <w:uiPriority w:val="99"/>
    <w:unhideWhenUsed/>
    <w:rsid w:val="00B80D5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0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B80D5D"/>
    <w:pPr>
      <w:spacing w:line="480" w:lineRule="auto"/>
      <w:ind w:firstLineChars="0" w:firstLine="0"/>
      <w:jc w:val="center"/>
    </w:pPr>
    <w:rPr>
      <w:rFonts w:cstheme="majorBidi"/>
      <w:b/>
      <w:bCs/>
      <w:kern w:val="28"/>
      <w:sz w:val="32"/>
      <w:szCs w:val="32"/>
    </w:rPr>
  </w:style>
  <w:style w:type="paragraph" w:styleId="ac">
    <w:name w:val="Title"/>
    <w:next w:val="a"/>
    <w:link w:val="ad"/>
    <w:uiPriority w:val="10"/>
    <w:qFormat/>
    <w:rsid w:val="00B80D5D"/>
    <w:pPr>
      <w:spacing w:line="480" w:lineRule="auto"/>
      <w:jc w:val="center"/>
    </w:pPr>
    <w:rPr>
      <w:rFonts w:ascii="Times New Roman" w:eastAsia="黑体" w:hAnsi="Times New Roman" w:cstheme="majorBidi"/>
      <w:b/>
      <w:bCs/>
      <w:kern w:val="2"/>
      <w:sz w:val="44"/>
      <w:szCs w:val="32"/>
    </w:rPr>
  </w:style>
  <w:style w:type="character" w:customStyle="1" w:styleId="a5">
    <w:name w:val="题注 字符"/>
    <w:link w:val="a4"/>
    <w:uiPriority w:val="35"/>
    <w:rsid w:val="00B80D5D"/>
    <w:rPr>
      <w:rFonts w:ascii="Times New Roman" w:eastAsia="宋体" w:hAnsi="Times New Roman" w:cs="Times New Roman"/>
      <w:sz w:val="24"/>
      <w:szCs w:val="20"/>
    </w:rPr>
  </w:style>
  <w:style w:type="character" w:customStyle="1" w:styleId="ab">
    <w:name w:val="副标题 字符"/>
    <w:basedOn w:val="a1"/>
    <w:link w:val="aa"/>
    <w:uiPriority w:val="11"/>
    <w:rsid w:val="00B80D5D"/>
    <w:rPr>
      <w:rFonts w:ascii="Times New Roman" w:eastAsia="宋体" w:hAnsi="Times New Roman" w:cstheme="majorBidi"/>
      <w:b/>
      <w:bCs/>
      <w:kern w:val="28"/>
      <w:sz w:val="32"/>
      <w:szCs w:val="32"/>
    </w:rPr>
  </w:style>
  <w:style w:type="character" w:customStyle="1" w:styleId="ad">
    <w:name w:val="标题 字符"/>
    <w:basedOn w:val="a1"/>
    <w:link w:val="ac"/>
    <w:uiPriority w:val="10"/>
    <w:rsid w:val="00B80D5D"/>
    <w:rPr>
      <w:rFonts w:ascii="Times New Roman" w:eastAsia="黑体" w:hAnsi="Times New Roman" w:cstheme="majorBidi"/>
      <w:b/>
      <w:bCs/>
      <w:sz w:val="44"/>
      <w:szCs w:val="32"/>
    </w:rPr>
  </w:style>
  <w:style w:type="character" w:customStyle="1" w:styleId="40">
    <w:name w:val="标题 4 字符"/>
    <w:basedOn w:val="a1"/>
    <w:link w:val="4"/>
    <w:rsid w:val="00B80D5D"/>
    <w:rPr>
      <w:rFonts w:ascii="黑体" w:eastAsia="黑体" w:hAnsi="黑体" w:cs="Times New Roman"/>
      <w:b/>
      <w:sz w:val="24"/>
      <w:szCs w:val="24"/>
    </w:rPr>
  </w:style>
  <w:style w:type="character" w:customStyle="1" w:styleId="30">
    <w:name w:val="标题 3 字符"/>
    <w:basedOn w:val="a1"/>
    <w:link w:val="3"/>
    <w:rsid w:val="00B80D5D"/>
    <w:rPr>
      <w:rFonts w:ascii="黑体" w:eastAsia="黑体" w:hAnsi="黑体" w:cs="Times New Roman"/>
      <w:b/>
      <w:sz w:val="28"/>
      <w:szCs w:val="28"/>
    </w:rPr>
  </w:style>
  <w:style w:type="character" w:customStyle="1" w:styleId="20">
    <w:name w:val="标题 2 字符"/>
    <w:basedOn w:val="a1"/>
    <w:link w:val="2"/>
    <w:rsid w:val="00B80D5D"/>
    <w:rPr>
      <w:rFonts w:ascii="Times New Roman" w:eastAsia="黑体" w:hAnsi="Times New Roman" w:cs="Times New Roman"/>
      <w:b/>
      <w:sz w:val="30"/>
      <w:szCs w:val="30"/>
    </w:rPr>
  </w:style>
  <w:style w:type="character" w:customStyle="1" w:styleId="10">
    <w:name w:val="标题 1 字符"/>
    <w:basedOn w:val="a1"/>
    <w:link w:val="1"/>
    <w:uiPriority w:val="9"/>
    <w:qFormat/>
    <w:rsid w:val="00B80D5D"/>
    <w:rPr>
      <w:rFonts w:ascii="黑体" w:eastAsia="黑体" w:hAnsi="黑体" w:cs="Times New Roman"/>
      <w:bCs/>
      <w:kern w:val="44"/>
      <w:sz w:val="32"/>
      <w:szCs w:val="44"/>
    </w:rPr>
  </w:style>
  <w:style w:type="character" w:customStyle="1" w:styleId="a9">
    <w:name w:val="页眉 字符"/>
    <w:basedOn w:val="a1"/>
    <w:link w:val="a8"/>
    <w:uiPriority w:val="99"/>
    <w:rsid w:val="00B80D5D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80D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陈晓清</cp:lastModifiedBy>
  <cp:revision>4</cp:revision>
  <dcterms:created xsi:type="dcterms:W3CDTF">2022-12-02T02:48:00Z</dcterms:created>
  <dcterms:modified xsi:type="dcterms:W3CDTF">2022-12-02T08:06:00Z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1C9A78280C534E578095E1487118B823</vt:lpwstr>
  </property>
</Properties>
</file>